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96" w:rsidRPr="00887A73" w:rsidRDefault="00056BB6" w:rsidP="00887A73"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Purpose</w:t>
      </w:r>
      <w:commentRangeStart w:id="0"/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:</w:t>
      </w:r>
      <w:commentRangeEnd w:id="0"/>
      <w:r>
        <w:rPr>
          <w:rStyle w:val="CommentReference"/>
        </w:rPr>
        <w:commentReference w:id="0"/>
      </w:r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13"/>
          <w:szCs w:val="13"/>
        </w:rPr>
        <w:br/>
        <w:t xml:space="preserve">The purpose of this report is to look at the Information and </w:t>
      </w:r>
      <w:commentRangeStart w:id="1"/>
      <w:r>
        <w:rPr>
          <w:rFonts w:ascii="Arial" w:hAnsi="Arial" w:cs="Arial"/>
          <w:color w:val="000000"/>
          <w:sz w:val="13"/>
          <w:szCs w:val="13"/>
        </w:rPr>
        <w:t>communication</w:t>
      </w:r>
      <w:commentRangeEnd w:id="1"/>
      <w:r>
        <w:rPr>
          <w:rStyle w:val="CommentReference"/>
        </w:rPr>
        <w:commentReference w:id="1"/>
      </w:r>
      <w:r>
        <w:rPr>
          <w:rFonts w:ascii="Arial" w:hAnsi="Arial" w:cs="Arial"/>
          <w:color w:val="000000"/>
          <w:sz w:val="13"/>
          <w:szCs w:val="13"/>
        </w:rPr>
        <w:t xml:space="preserve"> </w:t>
      </w:r>
      <w:commentRangeStart w:id="2"/>
      <w:r>
        <w:rPr>
          <w:rFonts w:ascii="Arial" w:hAnsi="Arial" w:cs="Arial"/>
          <w:color w:val="000000"/>
          <w:sz w:val="13"/>
          <w:szCs w:val="13"/>
        </w:rPr>
        <w:t>technology</w:t>
      </w:r>
      <w:commentRangeEnd w:id="2"/>
      <w:r>
        <w:rPr>
          <w:rStyle w:val="CommentReference"/>
        </w:rPr>
        <w:commentReference w:id="2"/>
      </w:r>
      <w:r>
        <w:rPr>
          <w:rFonts w:ascii="Arial" w:hAnsi="Arial" w:cs="Arial"/>
          <w:color w:val="000000"/>
          <w:sz w:val="13"/>
          <w:szCs w:val="13"/>
        </w:rPr>
        <w:t xml:space="preserve"> </w:t>
      </w:r>
      <w:commentRangeStart w:id="3"/>
      <w:r>
        <w:rPr>
          <w:rFonts w:ascii="Arial" w:hAnsi="Arial" w:cs="Arial"/>
          <w:color w:val="000000"/>
          <w:sz w:val="13"/>
          <w:szCs w:val="13"/>
        </w:rPr>
        <w:t>sector</w:t>
      </w:r>
      <w:commentRangeEnd w:id="3"/>
      <w:r>
        <w:rPr>
          <w:rStyle w:val="CommentReference"/>
        </w:rPr>
        <w:commentReference w:id="3"/>
      </w:r>
      <w:r>
        <w:rPr>
          <w:rFonts w:ascii="Arial" w:hAnsi="Arial" w:cs="Arial"/>
          <w:color w:val="000000"/>
          <w:sz w:val="13"/>
          <w:szCs w:val="13"/>
        </w:rPr>
        <w:t xml:space="preserve"> in Bahrain. This report will include findings </w:t>
      </w:r>
      <w:commentRangeStart w:id="4"/>
      <w:r>
        <w:rPr>
          <w:rFonts w:ascii="Arial" w:hAnsi="Arial" w:cs="Arial"/>
          <w:color w:val="000000"/>
          <w:sz w:val="13"/>
          <w:szCs w:val="13"/>
        </w:rPr>
        <w:t>about</w:t>
      </w:r>
      <w:commentRangeEnd w:id="4"/>
      <w:r>
        <w:rPr>
          <w:rStyle w:val="CommentReference"/>
        </w:rPr>
        <w:commentReference w:id="4"/>
      </w:r>
      <w:r>
        <w:rPr>
          <w:rFonts w:ascii="Arial" w:hAnsi="Arial" w:cs="Arial"/>
          <w:color w:val="000000"/>
          <w:sz w:val="13"/>
          <w:szCs w:val="13"/>
        </w:rPr>
        <w:t xml:space="preserve"> the sector in Bahrain</w:t>
      </w:r>
      <w:commentRangeStart w:id="5"/>
      <w:r>
        <w:rPr>
          <w:rFonts w:ascii="Arial" w:hAnsi="Arial" w:cs="Arial"/>
          <w:color w:val="000000"/>
          <w:sz w:val="13"/>
          <w:szCs w:val="13"/>
        </w:rPr>
        <w:t>,</w:t>
      </w:r>
      <w:commentRangeEnd w:id="5"/>
      <w:r>
        <w:rPr>
          <w:rStyle w:val="CommentReference"/>
        </w:rPr>
        <w:commentReference w:id="5"/>
      </w:r>
      <w:r>
        <w:rPr>
          <w:rFonts w:ascii="Arial" w:hAnsi="Arial" w:cs="Arial"/>
          <w:color w:val="000000"/>
          <w:sz w:val="13"/>
          <w:szCs w:val="13"/>
        </w:rPr>
        <w:t xml:space="preserve"> The recommendations are</w:t>
      </w:r>
      <w:commentRangeStart w:id="6"/>
      <w:r>
        <w:rPr>
          <w:rFonts w:ascii="Arial" w:hAnsi="Arial" w:cs="Arial"/>
          <w:color w:val="000000"/>
          <w:sz w:val="13"/>
          <w:szCs w:val="13"/>
        </w:rPr>
        <w:t xml:space="preserve"> </w:t>
      </w:r>
      <w:commentRangeEnd w:id="6"/>
      <w:r>
        <w:rPr>
          <w:rStyle w:val="CommentReference"/>
        </w:rPr>
        <w:commentReference w:id="6"/>
      </w:r>
      <w:r>
        <w:rPr>
          <w:rFonts w:ascii="Arial" w:hAnsi="Arial" w:cs="Arial"/>
          <w:color w:val="000000"/>
          <w:sz w:val="13"/>
          <w:szCs w:val="13"/>
        </w:rPr>
        <w:t xml:space="preserve">to improve the skills gaps in Bahrain and how </w:t>
      </w:r>
      <w:commentRangeStart w:id="7"/>
      <w:r>
        <w:rPr>
          <w:rFonts w:ascii="Arial" w:hAnsi="Arial" w:cs="Arial"/>
          <w:color w:val="000000"/>
          <w:sz w:val="13"/>
          <w:szCs w:val="13"/>
        </w:rPr>
        <w:t xml:space="preserve">it </w:t>
      </w:r>
      <w:commentRangeEnd w:id="7"/>
      <w:r>
        <w:rPr>
          <w:rStyle w:val="CommentReference"/>
        </w:rPr>
        <w:commentReference w:id="7"/>
      </w:r>
      <w:r>
        <w:rPr>
          <w:rFonts w:ascii="Arial" w:hAnsi="Arial" w:cs="Arial"/>
          <w:color w:val="000000"/>
          <w:sz w:val="13"/>
          <w:szCs w:val="13"/>
        </w:rPr>
        <w:t xml:space="preserve">will help the student to be successful in this sector. </w:t>
      </w:r>
      <w:r>
        <w:rPr>
          <w:rFonts w:ascii="Arial" w:hAnsi="Arial" w:cs="Arial"/>
          <w:color w:val="000000"/>
          <w:sz w:val="13"/>
          <w:szCs w:val="13"/>
        </w:rPr>
        <w:br/>
      </w:r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Terms of Reference</w:t>
      </w:r>
      <w:commentRangeStart w:id="8"/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:</w:t>
      </w:r>
      <w:commentRangeEnd w:id="8"/>
      <w:r>
        <w:rPr>
          <w:rStyle w:val="CommentReference"/>
        </w:rPr>
        <w:commentReference w:id="8"/>
      </w:r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 xml:space="preserve"> </w:t>
      </w:r>
      <w:r>
        <w:rPr>
          <w:rFonts w:ascii="Arial" w:hAnsi="Arial" w:cs="Arial"/>
          <w:color w:val="000000"/>
          <w:sz w:val="13"/>
          <w:szCs w:val="13"/>
        </w:rPr>
        <w:br/>
        <w:t xml:space="preserve">The three tutors, who asked for the report </w:t>
      </w:r>
      <w:commentRangeStart w:id="9"/>
      <w:r>
        <w:rPr>
          <w:rFonts w:ascii="Arial" w:hAnsi="Arial" w:cs="Arial"/>
          <w:color w:val="000000"/>
          <w:sz w:val="13"/>
          <w:szCs w:val="13"/>
        </w:rPr>
        <w:t xml:space="preserve">to read it </w:t>
      </w:r>
      <w:commentRangeEnd w:id="9"/>
      <w:r>
        <w:rPr>
          <w:rStyle w:val="CommentReference"/>
        </w:rPr>
        <w:commentReference w:id="9"/>
      </w:r>
      <w:r>
        <w:rPr>
          <w:rFonts w:ascii="Arial" w:hAnsi="Arial" w:cs="Arial"/>
          <w:color w:val="000000"/>
          <w:sz w:val="13"/>
          <w:szCs w:val="13"/>
        </w:rPr>
        <w:t>are, Mr. Roger Quinn from Academic Skills, Ms</w:t>
      </w:r>
      <w:proofErr w:type="gramStart"/>
      <w:r>
        <w:rPr>
          <w:rFonts w:ascii="Arial" w:hAnsi="Arial" w:cs="Arial"/>
          <w:color w:val="000000"/>
          <w:sz w:val="13"/>
          <w:szCs w:val="13"/>
        </w:rPr>
        <w:t>..</w:t>
      </w:r>
      <w:proofErr w:type="gramEnd"/>
      <w:r>
        <w:rPr>
          <w:rFonts w:ascii="Arial" w:hAnsi="Arial" w:cs="Arial"/>
          <w:color w:val="000000"/>
          <w:sz w:val="13"/>
          <w:szCs w:val="13"/>
        </w:rPr>
        <w:t xml:space="preserve"> </w:t>
      </w:r>
      <w:proofErr w:type="gramStart"/>
      <w:r>
        <w:rPr>
          <w:rFonts w:ascii="Arial" w:hAnsi="Arial" w:cs="Arial"/>
          <w:color w:val="000000"/>
          <w:sz w:val="13"/>
          <w:szCs w:val="13"/>
        </w:rPr>
        <w:t xml:space="preserve">Fatima </w:t>
      </w:r>
      <w:proofErr w:type="spellStart"/>
      <w:r>
        <w:rPr>
          <w:rFonts w:ascii="Arial" w:hAnsi="Arial" w:cs="Arial"/>
          <w:color w:val="000000"/>
          <w:sz w:val="13"/>
          <w:szCs w:val="13"/>
        </w:rPr>
        <w:t>Wali</w:t>
      </w:r>
      <w:proofErr w:type="spellEnd"/>
      <w:r>
        <w:rPr>
          <w:rFonts w:ascii="Arial" w:hAnsi="Arial" w:cs="Arial"/>
          <w:color w:val="000000"/>
          <w:sz w:val="13"/>
          <w:szCs w:val="13"/>
        </w:rPr>
        <w:t xml:space="preserve"> from English and Ms. Larissa Grice from IT.</w:t>
      </w:r>
      <w:proofErr w:type="gramEnd"/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13"/>
          <w:szCs w:val="13"/>
        </w:rPr>
        <w:br/>
      </w:r>
      <w:r>
        <w:rPr>
          <w:rFonts w:ascii="Arial" w:hAnsi="Arial" w:cs="Arial"/>
          <w:color w:val="000000"/>
          <w:sz w:val="13"/>
          <w:szCs w:val="13"/>
        </w:rPr>
        <w:br/>
      </w:r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Methods</w:t>
      </w:r>
      <w:commentRangeStart w:id="10"/>
      <w:r>
        <w:rPr>
          <w:rStyle w:val="Strong"/>
          <w:rFonts w:ascii="Arial" w:hAnsi="Arial" w:cs="Arial"/>
          <w:color w:val="000000"/>
          <w:sz w:val="13"/>
          <w:szCs w:val="13"/>
          <w:u w:val="single"/>
        </w:rPr>
        <w:t>:</w:t>
      </w:r>
      <w:commentRangeEnd w:id="10"/>
      <w:r>
        <w:rPr>
          <w:rStyle w:val="CommentReference"/>
        </w:rPr>
        <w:commentReference w:id="10"/>
      </w:r>
      <w:r>
        <w:rPr>
          <w:rFonts w:ascii="Arial" w:hAnsi="Arial" w:cs="Arial"/>
          <w:color w:val="000000"/>
          <w:sz w:val="13"/>
          <w:szCs w:val="13"/>
        </w:rPr>
        <w:t xml:space="preserve"> </w:t>
      </w:r>
      <w:r>
        <w:rPr>
          <w:rFonts w:ascii="Arial" w:hAnsi="Arial" w:cs="Arial"/>
          <w:color w:val="000000"/>
          <w:sz w:val="13"/>
          <w:szCs w:val="13"/>
        </w:rPr>
        <w:br/>
        <w:t xml:space="preserve">The information that is used in this report </w:t>
      </w:r>
      <w:commentRangeStart w:id="11"/>
      <w:r>
        <w:rPr>
          <w:rFonts w:ascii="Arial" w:hAnsi="Arial" w:cs="Arial"/>
          <w:color w:val="000000"/>
          <w:sz w:val="13"/>
          <w:szCs w:val="13"/>
        </w:rPr>
        <w:t>was</w:t>
      </w:r>
      <w:commentRangeEnd w:id="11"/>
      <w:r>
        <w:rPr>
          <w:rStyle w:val="CommentReference"/>
        </w:rPr>
        <w:commentReference w:id="11"/>
      </w:r>
      <w:r>
        <w:rPr>
          <w:rFonts w:ascii="Arial" w:hAnsi="Arial" w:cs="Arial"/>
          <w:color w:val="000000"/>
          <w:sz w:val="13"/>
          <w:szCs w:val="13"/>
        </w:rPr>
        <w:t xml:space="preserve"> taken from the” E-Bahrain: Supporting economic growth” which is a report about the ICT sector in gulf in 2009</w:t>
      </w:r>
      <w:commentRangeStart w:id="12"/>
      <w:proofErr w:type="gramStart"/>
      <w:r>
        <w:rPr>
          <w:rFonts w:ascii="Arial" w:hAnsi="Arial" w:cs="Arial"/>
          <w:color w:val="000000"/>
          <w:sz w:val="13"/>
          <w:szCs w:val="13"/>
        </w:rPr>
        <w:t>,</w:t>
      </w:r>
      <w:commentRangeEnd w:id="12"/>
      <w:proofErr w:type="gramEnd"/>
      <w:r w:rsidR="009D6A0A">
        <w:rPr>
          <w:rStyle w:val="CommentReference"/>
        </w:rPr>
        <w:commentReference w:id="12"/>
      </w:r>
      <w:r>
        <w:rPr>
          <w:rFonts w:ascii="Arial" w:hAnsi="Arial" w:cs="Arial"/>
          <w:color w:val="000000"/>
          <w:sz w:val="13"/>
          <w:szCs w:val="13"/>
        </w:rPr>
        <w:t xml:space="preserve">Bahrain ICT Expo report in 2009 </w:t>
      </w:r>
      <w:commentRangeStart w:id="13"/>
      <w:r>
        <w:rPr>
          <w:rFonts w:ascii="Arial" w:hAnsi="Arial" w:cs="Arial"/>
          <w:color w:val="000000"/>
          <w:sz w:val="13"/>
          <w:szCs w:val="13"/>
        </w:rPr>
        <w:t>,</w:t>
      </w:r>
      <w:commentRangeEnd w:id="13"/>
      <w:r w:rsidR="009D6A0A">
        <w:rPr>
          <w:rStyle w:val="CommentReference"/>
        </w:rPr>
        <w:commentReference w:id="13"/>
      </w:r>
      <w:r>
        <w:rPr>
          <w:rFonts w:ascii="Arial" w:hAnsi="Arial" w:cs="Arial"/>
          <w:color w:val="000000"/>
          <w:sz w:val="13"/>
          <w:szCs w:val="13"/>
        </w:rPr>
        <w:t>the information</w:t>
      </w:r>
      <w:commentRangeStart w:id="14"/>
      <w:r>
        <w:rPr>
          <w:rFonts w:ascii="Arial" w:hAnsi="Arial" w:cs="Arial"/>
          <w:color w:val="000000"/>
          <w:sz w:val="13"/>
          <w:szCs w:val="13"/>
        </w:rPr>
        <w:t xml:space="preserve"> </w:t>
      </w:r>
      <w:commentRangeEnd w:id="14"/>
      <w:r w:rsidR="009D6A0A">
        <w:rPr>
          <w:rStyle w:val="CommentReference"/>
        </w:rPr>
        <w:commentReference w:id="14"/>
      </w:r>
      <w:r>
        <w:rPr>
          <w:rFonts w:ascii="Arial" w:hAnsi="Arial" w:cs="Arial"/>
          <w:color w:val="000000"/>
          <w:sz w:val="13"/>
          <w:szCs w:val="13"/>
        </w:rPr>
        <w:t xml:space="preserve">also from interviewing </w:t>
      </w:r>
      <w:commentRangeStart w:id="15"/>
      <w:r>
        <w:rPr>
          <w:rFonts w:ascii="Arial" w:hAnsi="Arial" w:cs="Arial"/>
          <w:color w:val="000000"/>
          <w:sz w:val="13"/>
          <w:szCs w:val="13"/>
        </w:rPr>
        <w:t xml:space="preserve">H.R or </w:t>
      </w:r>
      <w:commentRangeEnd w:id="15"/>
      <w:r w:rsidR="009D6A0A">
        <w:rPr>
          <w:rStyle w:val="CommentReference"/>
        </w:rPr>
        <w:commentReference w:id="15"/>
      </w:r>
      <w:r>
        <w:rPr>
          <w:rFonts w:ascii="Arial" w:hAnsi="Arial" w:cs="Arial"/>
          <w:color w:val="000000"/>
          <w:sz w:val="13"/>
          <w:szCs w:val="13"/>
        </w:rPr>
        <w:t xml:space="preserve">manager in the </w:t>
      </w:r>
      <w:proofErr w:type="spellStart"/>
      <w:r>
        <w:rPr>
          <w:rFonts w:ascii="Arial" w:hAnsi="Arial" w:cs="Arial"/>
          <w:color w:val="000000"/>
          <w:sz w:val="13"/>
          <w:szCs w:val="13"/>
        </w:rPr>
        <w:t>i</w:t>
      </w:r>
      <w:commentRangeStart w:id="16"/>
      <w:r>
        <w:rPr>
          <w:rFonts w:ascii="Arial" w:hAnsi="Arial" w:cs="Arial"/>
          <w:color w:val="000000"/>
          <w:sz w:val="13"/>
          <w:szCs w:val="13"/>
        </w:rPr>
        <w:t>ct</w:t>
      </w:r>
      <w:commentRangeEnd w:id="16"/>
      <w:proofErr w:type="spellEnd"/>
      <w:r w:rsidR="009D6A0A">
        <w:rPr>
          <w:rStyle w:val="CommentReference"/>
        </w:rPr>
        <w:commentReference w:id="16"/>
      </w:r>
      <w:r>
        <w:rPr>
          <w:rFonts w:ascii="Arial" w:hAnsi="Arial" w:cs="Arial"/>
          <w:color w:val="000000"/>
          <w:sz w:val="13"/>
          <w:szCs w:val="13"/>
        </w:rPr>
        <w:t xml:space="preserve"> sector, and the academic information was found from the Allen Report, Google website for the general information .</w:t>
      </w:r>
    </w:p>
    <w:sectPr w:rsidR="00737F96" w:rsidRPr="00887A73" w:rsidSect="003027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28T10:20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" w:author="fatima.wali" w:date="2010-04-28T10:20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2" w:author="fatima.wali" w:date="2010-04-28T10:21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3" w:author="fatima.wali" w:date="2010-04-28T10:21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proofErr w:type="gramStart"/>
      <w:r>
        <w:t>caps</w:t>
      </w:r>
      <w:proofErr w:type="gramEnd"/>
    </w:p>
  </w:comment>
  <w:comment w:id="4" w:author="fatima.wali" w:date="2010-04-28T10:21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proofErr w:type="gramStart"/>
      <w:r>
        <w:t>prep</w:t>
      </w:r>
      <w:proofErr w:type="gramEnd"/>
      <w:r>
        <w:t>.</w:t>
      </w:r>
    </w:p>
  </w:comment>
  <w:comment w:id="5" w:author="fatima.wali" w:date="2010-04-28T10:21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6" w:author="fatima.wali" w:date="2010-04-28T10:21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7" w:author="fatima.wali" w:date="2010-04-28T10:22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Pronoun- plural </w:t>
      </w:r>
    </w:p>
  </w:comment>
  <w:comment w:id="8" w:author="fatima.wali" w:date="2010-04-28T10:20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9" w:author="fatima.wali" w:date="2010-04-28T10:22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0" w:author="fatima.wali" w:date="2010-04-28T10:20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1" w:author="fatima.wali" w:date="2010-04-28T10:25:00Z" w:initials="f">
    <w:p w:rsidR="00056BB6" w:rsidRDefault="00056BB6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12" w:author="fatima.wali" w:date="2010-04-28T10:33:00Z" w:initials="f">
    <w:p w:rsidR="009D6A0A" w:rsidRDefault="009D6A0A">
      <w:pPr>
        <w:pStyle w:val="CommentText"/>
      </w:pPr>
      <w:r>
        <w:rPr>
          <w:rStyle w:val="CommentReference"/>
        </w:rPr>
        <w:annotationRef/>
      </w:r>
      <w:r>
        <w:t xml:space="preserve">Delete + conjunction </w:t>
      </w:r>
    </w:p>
  </w:comment>
  <w:comment w:id="13" w:author="fatima.wali" w:date="2010-04-28T10:33:00Z" w:initials="f">
    <w:p w:rsidR="009D6A0A" w:rsidRDefault="009D6A0A">
      <w:pPr>
        <w:pStyle w:val="CommentText"/>
      </w:pPr>
      <w:r>
        <w:rPr>
          <w:rStyle w:val="CommentReference"/>
        </w:rPr>
        <w:annotationRef/>
      </w:r>
      <w:r>
        <w:t xml:space="preserve">Delete+ punctuation </w:t>
      </w:r>
    </w:p>
  </w:comment>
  <w:comment w:id="14" w:author="fatima.wali" w:date="2010-04-28T10:33:00Z" w:initials="f">
    <w:p w:rsidR="009D6A0A" w:rsidRDefault="009D6A0A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  <w:comment w:id="15" w:author="fatima.wali" w:date="2010-04-28T10:34:00Z" w:initials="f">
    <w:p w:rsidR="009D6A0A" w:rsidRDefault="009D6A0A">
      <w:pPr>
        <w:pStyle w:val="CommentText"/>
      </w:pPr>
      <w:r>
        <w:rPr>
          <w:rStyle w:val="CommentReference"/>
        </w:rPr>
        <w:annotationRef/>
      </w:r>
      <w:r>
        <w:t>In full</w:t>
      </w:r>
    </w:p>
  </w:comment>
  <w:comment w:id="16" w:author="fatima.wali" w:date="2010-04-28T10:34:00Z" w:initials="f">
    <w:p w:rsidR="009D6A0A" w:rsidRDefault="009D6A0A">
      <w:pPr>
        <w:pStyle w:val="CommentText"/>
      </w:pPr>
      <w:r>
        <w:rPr>
          <w:rStyle w:val="CommentReference"/>
        </w:rPr>
        <w:annotationRef/>
      </w:r>
      <w:r>
        <w:t>caps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53A"/>
    <w:multiLevelType w:val="hybridMultilevel"/>
    <w:tmpl w:val="9BAA6370"/>
    <w:lvl w:ilvl="0" w:tplc="FD60DB14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15849"/>
    <w:multiLevelType w:val="hybridMultilevel"/>
    <w:tmpl w:val="847270E2"/>
    <w:lvl w:ilvl="0" w:tplc="C0A4EFC0">
      <w:start w:val="1"/>
      <w:numFmt w:val="bullet"/>
      <w:pStyle w:val="BP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220C20"/>
    <w:multiLevelType w:val="multilevel"/>
    <w:tmpl w:val="E6A283AC"/>
    <w:styleLink w:val="BPStyle1"/>
    <w:lvl w:ilvl="0">
      <w:start w:val="1"/>
      <w:numFmt w:val="decimal"/>
      <w:lvlText w:val="%1)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none"/>
      <w:lvlText w:val="1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1"/>
  </w:num>
  <w:num w:numId="14">
    <w:abstractNumId w:val="1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stylePaneSortMethod w:val="0000"/>
  <w:defaultTabStop w:val="720"/>
  <w:characterSpacingControl w:val="doNotCompress"/>
  <w:compat/>
  <w:rsids>
    <w:rsidRoot w:val="00056BB6"/>
    <w:rsid w:val="0000146D"/>
    <w:rsid w:val="000041CE"/>
    <w:rsid w:val="000064F8"/>
    <w:rsid w:val="000117E5"/>
    <w:rsid w:val="00013577"/>
    <w:rsid w:val="00014AEF"/>
    <w:rsid w:val="00016500"/>
    <w:rsid w:val="00024AE7"/>
    <w:rsid w:val="000255EE"/>
    <w:rsid w:val="00033ECA"/>
    <w:rsid w:val="00041EAB"/>
    <w:rsid w:val="0004257D"/>
    <w:rsid w:val="00047189"/>
    <w:rsid w:val="00056BB6"/>
    <w:rsid w:val="00057E15"/>
    <w:rsid w:val="000729DD"/>
    <w:rsid w:val="00073C4D"/>
    <w:rsid w:val="00074482"/>
    <w:rsid w:val="00090C22"/>
    <w:rsid w:val="00090DB5"/>
    <w:rsid w:val="000913AC"/>
    <w:rsid w:val="00092B0E"/>
    <w:rsid w:val="00095E83"/>
    <w:rsid w:val="00096D14"/>
    <w:rsid w:val="00097D0C"/>
    <w:rsid w:val="000A079A"/>
    <w:rsid w:val="000A1EB5"/>
    <w:rsid w:val="000A33C4"/>
    <w:rsid w:val="000A6321"/>
    <w:rsid w:val="000A787E"/>
    <w:rsid w:val="000B067B"/>
    <w:rsid w:val="000C1112"/>
    <w:rsid w:val="000C16BF"/>
    <w:rsid w:val="000C40D8"/>
    <w:rsid w:val="000C5459"/>
    <w:rsid w:val="000D28DA"/>
    <w:rsid w:val="000D4133"/>
    <w:rsid w:val="000E1020"/>
    <w:rsid w:val="000E27B8"/>
    <w:rsid w:val="000F0874"/>
    <w:rsid w:val="000F59F9"/>
    <w:rsid w:val="00100A99"/>
    <w:rsid w:val="00104625"/>
    <w:rsid w:val="001143EF"/>
    <w:rsid w:val="00123827"/>
    <w:rsid w:val="0013020A"/>
    <w:rsid w:val="00134B49"/>
    <w:rsid w:val="00142651"/>
    <w:rsid w:val="00150480"/>
    <w:rsid w:val="0015706A"/>
    <w:rsid w:val="00164C56"/>
    <w:rsid w:val="001666D7"/>
    <w:rsid w:val="001732FE"/>
    <w:rsid w:val="00174A79"/>
    <w:rsid w:val="00175BD5"/>
    <w:rsid w:val="001802DF"/>
    <w:rsid w:val="00181A3F"/>
    <w:rsid w:val="001821FA"/>
    <w:rsid w:val="00185D26"/>
    <w:rsid w:val="00186227"/>
    <w:rsid w:val="00186821"/>
    <w:rsid w:val="001963A1"/>
    <w:rsid w:val="001A078B"/>
    <w:rsid w:val="001A1ECF"/>
    <w:rsid w:val="001A2ABC"/>
    <w:rsid w:val="001A30AB"/>
    <w:rsid w:val="001A5594"/>
    <w:rsid w:val="001B0081"/>
    <w:rsid w:val="001B1AAE"/>
    <w:rsid w:val="001B310C"/>
    <w:rsid w:val="001C20C3"/>
    <w:rsid w:val="001C24D1"/>
    <w:rsid w:val="001C2FAE"/>
    <w:rsid w:val="001C6689"/>
    <w:rsid w:val="001C6697"/>
    <w:rsid w:val="001D31F2"/>
    <w:rsid w:val="001E206E"/>
    <w:rsid w:val="001F1B40"/>
    <w:rsid w:val="001F4F8B"/>
    <w:rsid w:val="001F5E40"/>
    <w:rsid w:val="001F7A75"/>
    <w:rsid w:val="00205D63"/>
    <w:rsid w:val="0020727B"/>
    <w:rsid w:val="0021464B"/>
    <w:rsid w:val="002147D2"/>
    <w:rsid w:val="00214ADC"/>
    <w:rsid w:val="00216823"/>
    <w:rsid w:val="00217FCD"/>
    <w:rsid w:val="0022183E"/>
    <w:rsid w:val="00221930"/>
    <w:rsid w:val="00222D87"/>
    <w:rsid w:val="00222E21"/>
    <w:rsid w:val="002271CB"/>
    <w:rsid w:val="00231E63"/>
    <w:rsid w:val="0024372F"/>
    <w:rsid w:val="00250E96"/>
    <w:rsid w:val="002544BF"/>
    <w:rsid w:val="002568D4"/>
    <w:rsid w:val="00262F9C"/>
    <w:rsid w:val="002642C3"/>
    <w:rsid w:val="00264D90"/>
    <w:rsid w:val="00266189"/>
    <w:rsid w:val="002771C9"/>
    <w:rsid w:val="002825B7"/>
    <w:rsid w:val="00290F40"/>
    <w:rsid w:val="00297AC6"/>
    <w:rsid w:val="002A2BD8"/>
    <w:rsid w:val="002A37C4"/>
    <w:rsid w:val="002A5E92"/>
    <w:rsid w:val="002A6AC4"/>
    <w:rsid w:val="002B12AA"/>
    <w:rsid w:val="002B2460"/>
    <w:rsid w:val="002B3D31"/>
    <w:rsid w:val="002B519F"/>
    <w:rsid w:val="002B6B60"/>
    <w:rsid w:val="002C2086"/>
    <w:rsid w:val="002C633B"/>
    <w:rsid w:val="002C6B7B"/>
    <w:rsid w:val="002D04E3"/>
    <w:rsid w:val="002D33C9"/>
    <w:rsid w:val="002E3D99"/>
    <w:rsid w:val="002E4146"/>
    <w:rsid w:val="002E41A2"/>
    <w:rsid w:val="002E4273"/>
    <w:rsid w:val="002E4B7F"/>
    <w:rsid w:val="002E50CB"/>
    <w:rsid w:val="002E67DC"/>
    <w:rsid w:val="002F49CE"/>
    <w:rsid w:val="002F6185"/>
    <w:rsid w:val="00302726"/>
    <w:rsid w:val="0030404D"/>
    <w:rsid w:val="00304A11"/>
    <w:rsid w:val="00311076"/>
    <w:rsid w:val="00311129"/>
    <w:rsid w:val="00321DFE"/>
    <w:rsid w:val="003233B8"/>
    <w:rsid w:val="00323A03"/>
    <w:rsid w:val="00324BF5"/>
    <w:rsid w:val="00326F0D"/>
    <w:rsid w:val="00330BDE"/>
    <w:rsid w:val="003344AB"/>
    <w:rsid w:val="00336F69"/>
    <w:rsid w:val="003372D5"/>
    <w:rsid w:val="0033752E"/>
    <w:rsid w:val="00337735"/>
    <w:rsid w:val="00342B42"/>
    <w:rsid w:val="00353114"/>
    <w:rsid w:val="003535C2"/>
    <w:rsid w:val="0036029E"/>
    <w:rsid w:val="00362CE9"/>
    <w:rsid w:val="0036795E"/>
    <w:rsid w:val="00370069"/>
    <w:rsid w:val="00371166"/>
    <w:rsid w:val="00382561"/>
    <w:rsid w:val="00384BF9"/>
    <w:rsid w:val="00397BFA"/>
    <w:rsid w:val="003A128C"/>
    <w:rsid w:val="003A6669"/>
    <w:rsid w:val="003B4E84"/>
    <w:rsid w:val="003C5772"/>
    <w:rsid w:val="003D1D16"/>
    <w:rsid w:val="003D2E46"/>
    <w:rsid w:val="003D4424"/>
    <w:rsid w:val="003F1E8E"/>
    <w:rsid w:val="003F2420"/>
    <w:rsid w:val="003F3B05"/>
    <w:rsid w:val="004002C4"/>
    <w:rsid w:val="00405670"/>
    <w:rsid w:val="00405B8B"/>
    <w:rsid w:val="00407133"/>
    <w:rsid w:val="00411BBF"/>
    <w:rsid w:val="0041776F"/>
    <w:rsid w:val="004244AB"/>
    <w:rsid w:val="00430D56"/>
    <w:rsid w:val="00433BE9"/>
    <w:rsid w:val="004413FD"/>
    <w:rsid w:val="00443BE7"/>
    <w:rsid w:val="004458E8"/>
    <w:rsid w:val="00450B8D"/>
    <w:rsid w:val="00451521"/>
    <w:rsid w:val="0045422E"/>
    <w:rsid w:val="0045704E"/>
    <w:rsid w:val="004577C1"/>
    <w:rsid w:val="00461044"/>
    <w:rsid w:val="004619F1"/>
    <w:rsid w:val="0046253C"/>
    <w:rsid w:val="00467513"/>
    <w:rsid w:val="00473361"/>
    <w:rsid w:val="004760C2"/>
    <w:rsid w:val="00477321"/>
    <w:rsid w:val="004819AB"/>
    <w:rsid w:val="0048288B"/>
    <w:rsid w:val="00495CC9"/>
    <w:rsid w:val="004A106D"/>
    <w:rsid w:val="004A1A94"/>
    <w:rsid w:val="004A1B52"/>
    <w:rsid w:val="004A3C84"/>
    <w:rsid w:val="004A5722"/>
    <w:rsid w:val="004B0C77"/>
    <w:rsid w:val="004B4DDE"/>
    <w:rsid w:val="004B4F71"/>
    <w:rsid w:val="004B5528"/>
    <w:rsid w:val="004B75F1"/>
    <w:rsid w:val="004C47C1"/>
    <w:rsid w:val="004D0805"/>
    <w:rsid w:val="004E09D1"/>
    <w:rsid w:val="004E6B30"/>
    <w:rsid w:val="004F3B68"/>
    <w:rsid w:val="00503DCA"/>
    <w:rsid w:val="00504978"/>
    <w:rsid w:val="00514DDF"/>
    <w:rsid w:val="00515504"/>
    <w:rsid w:val="00517734"/>
    <w:rsid w:val="005224F3"/>
    <w:rsid w:val="005351CB"/>
    <w:rsid w:val="00543F92"/>
    <w:rsid w:val="00550220"/>
    <w:rsid w:val="0055177D"/>
    <w:rsid w:val="00556CE8"/>
    <w:rsid w:val="00565D56"/>
    <w:rsid w:val="0058293B"/>
    <w:rsid w:val="00584217"/>
    <w:rsid w:val="00592517"/>
    <w:rsid w:val="00595069"/>
    <w:rsid w:val="0059660D"/>
    <w:rsid w:val="005971B9"/>
    <w:rsid w:val="005A5DAF"/>
    <w:rsid w:val="005B1B51"/>
    <w:rsid w:val="005E17D3"/>
    <w:rsid w:val="005E4C12"/>
    <w:rsid w:val="005E5358"/>
    <w:rsid w:val="005F0590"/>
    <w:rsid w:val="005F3E8E"/>
    <w:rsid w:val="006040C9"/>
    <w:rsid w:val="006044FB"/>
    <w:rsid w:val="006070C6"/>
    <w:rsid w:val="006139EA"/>
    <w:rsid w:val="006165FA"/>
    <w:rsid w:val="00620D6C"/>
    <w:rsid w:val="00627838"/>
    <w:rsid w:val="00642002"/>
    <w:rsid w:val="00645FD3"/>
    <w:rsid w:val="006475BD"/>
    <w:rsid w:val="0066020B"/>
    <w:rsid w:val="00661A84"/>
    <w:rsid w:val="006621C6"/>
    <w:rsid w:val="00681D67"/>
    <w:rsid w:val="006875C9"/>
    <w:rsid w:val="00696D74"/>
    <w:rsid w:val="006A295E"/>
    <w:rsid w:val="006A4E38"/>
    <w:rsid w:val="006B27F5"/>
    <w:rsid w:val="006B49A8"/>
    <w:rsid w:val="006C428F"/>
    <w:rsid w:val="006C6FFB"/>
    <w:rsid w:val="006C7F60"/>
    <w:rsid w:val="006D3FB7"/>
    <w:rsid w:val="006D71BF"/>
    <w:rsid w:val="006E1225"/>
    <w:rsid w:val="006F4D48"/>
    <w:rsid w:val="00713753"/>
    <w:rsid w:val="007141EF"/>
    <w:rsid w:val="0071442F"/>
    <w:rsid w:val="0072071A"/>
    <w:rsid w:val="00727CEB"/>
    <w:rsid w:val="00743E81"/>
    <w:rsid w:val="00744385"/>
    <w:rsid w:val="00750DD5"/>
    <w:rsid w:val="0075304C"/>
    <w:rsid w:val="0076002A"/>
    <w:rsid w:val="007628BA"/>
    <w:rsid w:val="00766C45"/>
    <w:rsid w:val="007767DB"/>
    <w:rsid w:val="007771FD"/>
    <w:rsid w:val="00777C2B"/>
    <w:rsid w:val="00791D18"/>
    <w:rsid w:val="00792AE5"/>
    <w:rsid w:val="00793CED"/>
    <w:rsid w:val="007A407C"/>
    <w:rsid w:val="007B0F46"/>
    <w:rsid w:val="007B3EAA"/>
    <w:rsid w:val="007C05E6"/>
    <w:rsid w:val="007C61AB"/>
    <w:rsid w:val="007C6245"/>
    <w:rsid w:val="007C78BC"/>
    <w:rsid w:val="007D359C"/>
    <w:rsid w:val="007D5FDA"/>
    <w:rsid w:val="007F0FDA"/>
    <w:rsid w:val="007F382C"/>
    <w:rsid w:val="007F465D"/>
    <w:rsid w:val="007F46AB"/>
    <w:rsid w:val="0080016B"/>
    <w:rsid w:val="00806266"/>
    <w:rsid w:val="008070BB"/>
    <w:rsid w:val="008120BB"/>
    <w:rsid w:val="008132C8"/>
    <w:rsid w:val="0081516B"/>
    <w:rsid w:val="00816552"/>
    <w:rsid w:val="00816F43"/>
    <w:rsid w:val="008171DD"/>
    <w:rsid w:val="008211E1"/>
    <w:rsid w:val="00822A36"/>
    <w:rsid w:val="00825F07"/>
    <w:rsid w:val="00835BD6"/>
    <w:rsid w:val="00837E4D"/>
    <w:rsid w:val="00841E43"/>
    <w:rsid w:val="008459D8"/>
    <w:rsid w:val="00854AFB"/>
    <w:rsid w:val="008551E0"/>
    <w:rsid w:val="0085782A"/>
    <w:rsid w:val="00861F09"/>
    <w:rsid w:val="0086250A"/>
    <w:rsid w:val="00865083"/>
    <w:rsid w:val="008653C4"/>
    <w:rsid w:val="00876A40"/>
    <w:rsid w:val="008801FB"/>
    <w:rsid w:val="008803AE"/>
    <w:rsid w:val="0088115F"/>
    <w:rsid w:val="00885379"/>
    <w:rsid w:val="00887A73"/>
    <w:rsid w:val="0089350A"/>
    <w:rsid w:val="008953F3"/>
    <w:rsid w:val="00897A96"/>
    <w:rsid w:val="008A0A79"/>
    <w:rsid w:val="008A160E"/>
    <w:rsid w:val="008A1E50"/>
    <w:rsid w:val="008A6EC8"/>
    <w:rsid w:val="008A7EF3"/>
    <w:rsid w:val="008B04BE"/>
    <w:rsid w:val="008C2AAB"/>
    <w:rsid w:val="008C56E2"/>
    <w:rsid w:val="008C61F3"/>
    <w:rsid w:val="008C6AB2"/>
    <w:rsid w:val="008D0D31"/>
    <w:rsid w:val="008D2176"/>
    <w:rsid w:val="008E06F2"/>
    <w:rsid w:val="008E10AF"/>
    <w:rsid w:val="008E3C8D"/>
    <w:rsid w:val="008E711B"/>
    <w:rsid w:val="008E7774"/>
    <w:rsid w:val="008E7814"/>
    <w:rsid w:val="008F49D7"/>
    <w:rsid w:val="008F53B0"/>
    <w:rsid w:val="00902227"/>
    <w:rsid w:val="00902BBD"/>
    <w:rsid w:val="0091185A"/>
    <w:rsid w:val="0091446C"/>
    <w:rsid w:val="00916B3A"/>
    <w:rsid w:val="00916BE3"/>
    <w:rsid w:val="00917930"/>
    <w:rsid w:val="00921184"/>
    <w:rsid w:val="00927700"/>
    <w:rsid w:val="00935898"/>
    <w:rsid w:val="00936AD0"/>
    <w:rsid w:val="0093737E"/>
    <w:rsid w:val="009437CE"/>
    <w:rsid w:val="00944238"/>
    <w:rsid w:val="00944E73"/>
    <w:rsid w:val="00946E29"/>
    <w:rsid w:val="00950B11"/>
    <w:rsid w:val="00971AAF"/>
    <w:rsid w:val="0097476F"/>
    <w:rsid w:val="00977A7E"/>
    <w:rsid w:val="00982FF4"/>
    <w:rsid w:val="0098385A"/>
    <w:rsid w:val="0098445B"/>
    <w:rsid w:val="009869B9"/>
    <w:rsid w:val="009900BA"/>
    <w:rsid w:val="00992C24"/>
    <w:rsid w:val="009A5E5B"/>
    <w:rsid w:val="009B208D"/>
    <w:rsid w:val="009C0399"/>
    <w:rsid w:val="009C270A"/>
    <w:rsid w:val="009C7852"/>
    <w:rsid w:val="009D000D"/>
    <w:rsid w:val="009D10B9"/>
    <w:rsid w:val="009D19D3"/>
    <w:rsid w:val="009D6A0A"/>
    <w:rsid w:val="009D7996"/>
    <w:rsid w:val="009E6BF4"/>
    <w:rsid w:val="009F3598"/>
    <w:rsid w:val="00A003C9"/>
    <w:rsid w:val="00A04AF1"/>
    <w:rsid w:val="00A06455"/>
    <w:rsid w:val="00A1078F"/>
    <w:rsid w:val="00A10B46"/>
    <w:rsid w:val="00A2320A"/>
    <w:rsid w:val="00A243B2"/>
    <w:rsid w:val="00A251DD"/>
    <w:rsid w:val="00A26BFF"/>
    <w:rsid w:val="00A270F1"/>
    <w:rsid w:val="00A30D04"/>
    <w:rsid w:val="00A32EF0"/>
    <w:rsid w:val="00A34F0E"/>
    <w:rsid w:val="00A446B8"/>
    <w:rsid w:val="00A448E5"/>
    <w:rsid w:val="00A53B7F"/>
    <w:rsid w:val="00A56F59"/>
    <w:rsid w:val="00A57836"/>
    <w:rsid w:val="00A6088B"/>
    <w:rsid w:val="00A624A8"/>
    <w:rsid w:val="00A66F90"/>
    <w:rsid w:val="00A7052C"/>
    <w:rsid w:val="00A72DED"/>
    <w:rsid w:val="00A736DE"/>
    <w:rsid w:val="00A7474B"/>
    <w:rsid w:val="00A75A7F"/>
    <w:rsid w:val="00A774C1"/>
    <w:rsid w:val="00A822F3"/>
    <w:rsid w:val="00A8278D"/>
    <w:rsid w:val="00A97474"/>
    <w:rsid w:val="00AA21FA"/>
    <w:rsid w:val="00AA2A4F"/>
    <w:rsid w:val="00AB09B4"/>
    <w:rsid w:val="00AB2C9E"/>
    <w:rsid w:val="00AB3848"/>
    <w:rsid w:val="00AC0850"/>
    <w:rsid w:val="00AC1D90"/>
    <w:rsid w:val="00AC2D4C"/>
    <w:rsid w:val="00AD30A4"/>
    <w:rsid w:val="00AE0A30"/>
    <w:rsid w:val="00AE1D00"/>
    <w:rsid w:val="00AE36A7"/>
    <w:rsid w:val="00AE4EC6"/>
    <w:rsid w:val="00AE767F"/>
    <w:rsid w:val="00AE7CAB"/>
    <w:rsid w:val="00B008D0"/>
    <w:rsid w:val="00B039FF"/>
    <w:rsid w:val="00B05CE5"/>
    <w:rsid w:val="00B100E3"/>
    <w:rsid w:val="00B13F73"/>
    <w:rsid w:val="00B23EB6"/>
    <w:rsid w:val="00B25C77"/>
    <w:rsid w:val="00B30F08"/>
    <w:rsid w:val="00B32EEE"/>
    <w:rsid w:val="00B43797"/>
    <w:rsid w:val="00B43F72"/>
    <w:rsid w:val="00B503C5"/>
    <w:rsid w:val="00B55D27"/>
    <w:rsid w:val="00B6567E"/>
    <w:rsid w:val="00B802D4"/>
    <w:rsid w:val="00B81E05"/>
    <w:rsid w:val="00B84E29"/>
    <w:rsid w:val="00B9145E"/>
    <w:rsid w:val="00B933D4"/>
    <w:rsid w:val="00B95C64"/>
    <w:rsid w:val="00BA3B5A"/>
    <w:rsid w:val="00BA3E57"/>
    <w:rsid w:val="00BA6B60"/>
    <w:rsid w:val="00BB21BD"/>
    <w:rsid w:val="00BB4440"/>
    <w:rsid w:val="00BC5CE3"/>
    <w:rsid w:val="00BD32B9"/>
    <w:rsid w:val="00BD4D93"/>
    <w:rsid w:val="00BD6615"/>
    <w:rsid w:val="00BE3A22"/>
    <w:rsid w:val="00BE72D1"/>
    <w:rsid w:val="00C1166D"/>
    <w:rsid w:val="00C13C40"/>
    <w:rsid w:val="00C17C0C"/>
    <w:rsid w:val="00C214FE"/>
    <w:rsid w:val="00C2339F"/>
    <w:rsid w:val="00C2662A"/>
    <w:rsid w:val="00C2794D"/>
    <w:rsid w:val="00C3086A"/>
    <w:rsid w:val="00C32FC9"/>
    <w:rsid w:val="00C379EB"/>
    <w:rsid w:val="00C37FCC"/>
    <w:rsid w:val="00C54D33"/>
    <w:rsid w:val="00C54D43"/>
    <w:rsid w:val="00C7104A"/>
    <w:rsid w:val="00C745AF"/>
    <w:rsid w:val="00C7564B"/>
    <w:rsid w:val="00C83747"/>
    <w:rsid w:val="00C879B3"/>
    <w:rsid w:val="00C9189E"/>
    <w:rsid w:val="00C95320"/>
    <w:rsid w:val="00C95856"/>
    <w:rsid w:val="00C97204"/>
    <w:rsid w:val="00CA4E9B"/>
    <w:rsid w:val="00CA7317"/>
    <w:rsid w:val="00CC32ED"/>
    <w:rsid w:val="00CC45A0"/>
    <w:rsid w:val="00CC6CC5"/>
    <w:rsid w:val="00CC7201"/>
    <w:rsid w:val="00CD21C3"/>
    <w:rsid w:val="00CD23B7"/>
    <w:rsid w:val="00CD44DC"/>
    <w:rsid w:val="00CF3FBC"/>
    <w:rsid w:val="00CF6B6B"/>
    <w:rsid w:val="00D044E6"/>
    <w:rsid w:val="00D04BCB"/>
    <w:rsid w:val="00D07747"/>
    <w:rsid w:val="00D1494E"/>
    <w:rsid w:val="00D2094C"/>
    <w:rsid w:val="00D2236E"/>
    <w:rsid w:val="00D22A00"/>
    <w:rsid w:val="00D25078"/>
    <w:rsid w:val="00D33BED"/>
    <w:rsid w:val="00D36541"/>
    <w:rsid w:val="00D37472"/>
    <w:rsid w:val="00D41B4F"/>
    <w:rsid w:val="00D423F8"/>
    <w:rsid w:val="00D43626"/>
    <w:rsid w:val="00D50EA2"/>
    <w:rsid w:val="00D53888"/>
    <w:rsid w:val="00D54EBC"/>
    <w:rsid w:val="00D61E0D"/>
    <w:rsid w:val="00D72A93"/>
    <w:rsid w:val="00D73FE0"/>
    <w:rsid w:val="00D80B46"/>
    <w:rsid w:val="00D83B93"/>
    <w:rsid w:val="00D8488B"/>
    <w:rsid w:val="00D868D4"/>
    <w:rsid w:val="00D96E51"/>
    <w:rsid w:val="00DA3927"/>
    <w:rsid w:val="00DA6F55"/>
    <w:rsid w:val="00DA7F45"/>
    <w:rsid w:val="00DB277B"/>
    <w:rsid w:val="00DB3377"/>
    <w:rsid w:val="00DB3754"/>
    <w:rsid w:val="00DC1573"/>
    <w:rsid w:val="00DC438A"/>
    <w:rsid w:val="00DD14F1"/>
    <w:rsid w:val="00DD71FD"/>
    <w:rsid w:val="00DE2799"/>
    <w:rsid w:val="00DE7804"/>
    <w:rsid w:val="00DF2FB2"/>
    <w:rsid w:val="00DF69D3"/>
    <w:rsid w:val="00E00DBB"/>
    <w:rsid w:val="00E21A3D"/>
    <w:rsid w:val="00E22831"/>
    <w:rsid w:val="00E30A94"/>
    <w:rsid w:val="00E3571F"/>
    <w:rsid w:val="00E36C6D"/>
    <w:rsid w:val="00E37867"/>
    <w:rsid w:val="00E401FC"/>
    <w:rsid w:val="00E43903"/>
    <w:rsid w:val="00E545AA"/>
    <w:rsid w:val="00E6001D"/>
    <w:rsid w:val="00E622F2"/>
    <w:rsid w:val="00E65AFC"/>
    <w:rsid w:val="00E670D0"/>
    <w:rsid w:val="00E756CA"/>
    <w:rsid w:val="00E85200"/>
    <w:rsid w:val="00E85E0A"/>
    <w:rsid w:val="00E87195"/>
    <w:rsid w:val="00E90939"/>
    <w:rsid w:val="00E918AE"/>
    <w:rsid w:val="00EA72CA"/>
    <w:rsid w:val="00EC0924"/>
    <w:rsid w:val="00EC120C"/>
    <w:rsid w:val="00ED2276"/>
    <w:rsid w:val="00EE0A56"/>
    <w:rsid w:val="00EF1E05"/>
    <w:rsid w:val="00F0421B"/>
    <w:rsid w:val="00F101C2"/>
    <w:rsid w:val="00F173B0"/>
    <w:rsid w:val="00F17C49"/>
    <w:rsid w:val="00F20FA5"/>
    <w:rsid w:val="00F31C3F"/>
    <w:rsid w:val="00F325A4"/>
    <w:rsid w:val="00F34F2E"/>
    <w:rsid w:val="00F34FAA"/>
    <w:rsid w:val="00F35E0C"/>
    <w:rsid w:val="00F3720F"/>
    <w:rsid w:val="00F4003E"/>
    <w:rsid w:val="00F42464"/>
    <w:rsid w:val="00F4289D"/>
    <w:rsid w:val="00F439CD"/>
    <w:rsid w:val="00F61129"/>
    <w:rsid w:val="00F64980"/>
    <w:rsid w:val="00F6533A"/>
    <w:rsid w:val="00F675BD"/>
    <w:rsid w:val="00F7480D"/>
    <w:rsid w:val="00F77260"/>
    <w:rsid w:val="00F85672"/>
    <w:rsid w:val="00F86AE6"/>
    <w:rsid w:val="00F87371"/>
    <w:rsid w:val="00F914D6"/>
    <w:rsid w:val="00F94B1D"/>
    <w:rsid w:val="00F97C67"/>
    <w:rsid w:val="00FA7933"/>
    <w:rsid w:val="00FB3422"/>
    <w:rsid w:val="00FC013C"/>
    <w:rsid w:val="00FC2013"/>
    <w:rsid w:val="00FC29C7"/>
    <w:rsid w:val="00FC3F26"/>
    <w:rsid w:val="00FC699F"/>
    <w:rsid w:val="00FC7333"/>
    <w:rsid w:val="00FC78FD"/>
    <w:rsid w:val="00FD0DEA"/>
    <w:rsid w:val="00FD50D2"/>
    <w:rsid w:val="00FD5C11"/>
    <w:rsid w:val="00FD664E"/>
    <w:rsid w:val="00FD7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  <w:ind w:left="697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A2"/>
    <w:pPr>
      <w:contextualSpacing/>
    </w:pPr>
    <w:rPr>
      <w:rFonts w:eastAsiaTheme="minorEastAsia"/>
      <w:lang w:bidi="en-US"/>
    </w:rPr>
  </w:style>
  <w:style w:type="paragraph" w:styleId="Heading1">
    <w:name w:val="heading 1"/>
    <w:aliases w:val="BP 1 Heading 1"/>
    <w:basedOn w:val="Normal"/>
    <w:next w:val="Normal"/>
    <w:link w:val="Heading1Char"/>
    <w:uiPriority w:val="9"/>
    <w:qFormat/>
    <w:rsid w:val="00D50EA2"/>
    <w:pPr>
      <w:spacing w:before="360" w:line="240" w:lineRule="auto"/>
      <w:outlineLvl w:val="0"/>
    </w:pPr>
    <w:rPr>
      <w:rFonts w:ascii="Calibri" w:eastAsiaTheme="majorEastAsia" w:hAnsi="Calibri" w:cstheme="majorBidi"/>
      <w:b/>
      <w:bCs/>
      <w:sz w:val="32"/>
      <w:szCs w:val="28"/>
      <w:lang w:val="en-GB" w:bidi="ar-SA"/>
    </w:rPr>
  </w:style>
  <w:style w:type="paragraph" w:styleId="Heading2">
    <w:name w:val="heading 2"/>
    <w:aliases w:val="BPHeading 2"/>
    <w:basedOn w:val="Normal"/>
    <w:next w:val="Normal"/>
    <w:link w:val="Heading2Char"/>
    <w:uiPriority w:val="9"/>
    <w:unhideWhenUsed/>
    <w:rsid w:val="00A448E5"/>
    <w:pPr>
      <w:spacing w:before="200"/>
      <w:outlineLvl w:val="1"/>
    </w:pPr>
    <w:rPr>
      <w:rFonts w:eastAsiaTheme="majorEastAsia" w:cstheme="majorBidi"/>
      <w:b/>
      <w:bCs/>
      <w:color w:val="404040" w:themeColor="text1" w:themeTint="BF"/>
      <w:sz w:val="28"/>
      <w:szCs w:val="26"/>
      <w:lang w:val="en-GB" w:bidi="ar-SA"/>
    </w:rPr>
  </w:style>
  <w:style w:type="paragraph" w:styleId="Heading3">
    <w:name w:val="heading 3"/>
    <w:aliases w:val="BP3"/>
    <w:basedOn w:val="Normal"/>
    <w:next w:val="Normal"/>
    <w:link w:val="Heading3Char"/>
    <w:uiPriority w:val="9"/>
    <w:unhideWhenUsed/>
    <w:rsid w:val="00A448E5"/>
    <w:pPr>
      <w:spacing w:before="200"/>
      <w:outlineLvl w:val="2"/>
    </w:pPr>
    <w:rPr>
      <w:rFonts w:eastAsiaTheme="minorHAnsi"/>
      <w:i/>
      <w:sz w:val="24"/>
      <w:lang w:val="en-GB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8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BPTitle"/>
    <w:basedOn w:val="Normal"/>
    <w:next w:val="Normal"/>
    <w:link w:val="TitleChar"/>
    <w:autoRedefine/>
    <w:uiPriority w:val="10"/>
    <w:qFormat/>
    <w:rsid w:val="00D50EA2"/>
    <w:pPr>
      <w:spacing w:line="240" w:lineRule="auto"/>
      <w:jc w:val="center"/>
    </w:pPr>
    <w:rPr>
      <w:rFonts w:ascii="Calibri" w:eastAsiaTheme="majorEastAsia" w:hAnsi="Calibri" w:cstheme="majorBidi"/>
      <w:b/>
      <w:spacing w:val="5"/>
      <w:sz w:val="40"/>
      <w:szCs w:val="52"/>
      <w:lang w:bidi="ar-SA"/>
    </w:rPr>
  </w:style>
  <w:style w:type="character" w:customStyle="1" w:styleId="TitleChar">
    <w:name w:val="Title Char"/>
    <w:aliases w:val="BPTitle Char"/>
    <w:basedOn w:val="DefaultParagraphFont"/>
    <w:link w:val="Title"/>
    <w:uiPriority w:val="10"/>
    <w:rsid w:val="00D50EA2"/>
    <w:rPr>
      <w:rFonts w:ascii="Calibri" w:eastAsiaTheme="majorEastAsia" w:hAnsi="Calibri" w:cstheme="majorBidi"/>
      <w:b/>
      <w:spacing w:val="5"/>
      <w:sz w:val="40"/>
      <w:szCs w:val="52"/>
    </w:rPr>
  </w:style>
  <w:style w:type="character" w:customStyle="1" w:styleId="Heading3Char">
    <w:name w:val="Heading 3 Char"/>
    <w:aliases w:val="BP3 Char"/>
    <w:basedOn w:val="DefaultParagraphFont"/>
    <w:link w:val="Heading3"/>
    <w:uiPriority w:val="9"/>
    <w:rsid w:val="00A448E5"/>
    <w:rPr>
      <w:i/>
      <w:sz w:val="24"/>
      <w:lang w:val="en-GB"/>
    </w:rPr>
  </w:style>
  <w:style w:type="character" w:customStyle="1" w:styleId="Heading2Char">
    <w:name w:val="Heading 2 Char"/>
    <w:aliases w:val="BPHeading 2 Char"/>
    <w:basedOn w:val="DefaultParagraphFont"/>
    <w:link w:val="Heading2"/>
    <w:uiPriority w:val="9"/>
    <w:rsid w:val="00A448E5"/>
    <w:rPr>
      <w:rFonts w:eastAsiaTheme="majorEastAsia" w:cstheme="majorBidi"/>
      <w:b/>
      <w:bCs/>
      <w:color w:val="404040" w:themeColor="text1" w:themeTint="BF"/>
      <w:sz w:val="28"/>
      <w:szCs w:val="26"/>
      <w:lang w:val="en-GB"/>
    </w:rPr>
  </w:style>
  <w:style w:type="character" w:customStyle="1" w:styleId="Heading1Char">
    <w:name w:val="Heading 1 Char"/>
    <w:aliases w:val="BP 1 Heading 1 Char"/>
    <w:basedOn w:val="DefaultParagraphFont"/>
    <w:link w:val="Heading1"/>
    <w:uiPriority w:val="9"/>
    <w:rsid w:val="00D50EA2"/>
    <w:rPr>
      <w:rFonts w:ascii="Calibri" w:eastAsiaTheme="majorEastAsia" w:hAnsi="Calibri" w:cstheme="majorBidi"/>
      <w:b/>
      <w:bCs/>
      <w:sz w:val="32"/>
      <w:szCs w:val="28"/>
      <w:lang w:val="en-GB"/>
    </w:rPr>
  </w:style>
  <w:style w:type="paragraph" w:styleId="ListParagraph">
    <w:name w:val="List Paragraph"/>
    <w:aliases w:val="BPList"/>
    <w:basedOn w:val="Normal"/>
    <w:autoRedefine/>
    <w:uiPriority w:val="34"/>
    <w:qFormat/>
    <w:rsid w:val="00D50EA2"/>
    <w:pPr>
      <w:numPr>
        <w:numId w:val="16"/>
      </w:numPr>
      <w:spacing w:after="100" w:afterAutospacing="1"/>
    </w:pPr>
  </w:style>
  <w:style w:type="paragraph" w:customStyle="1" w:styleId="BPBullets">
    <w:name w:val="BP Bullets"/>
    <w:basedOn w:val="Normal"/>
    <w:qFormat/>
    <w:rsid w:val="00336F69"/>
    <w:pPr>
      <w:numPr>
        <w:numId w:val="19"/>
      </w:numPr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448E5"/>
    <w:rPr>
      <w:rFonts w:asciiTheme="majorHAnsi" w:eastAsiaTheme="majorEastAsia" w:hAnsiTheme="majorHAnsi" w:cstheme="majorBidi"/>
      <w:b/>
      <w:bCs/>
      <w:i/>
      <w:iCs/>
      <w:color w:val="D34817" w:themeColor="accent1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448E5"/>
    <w:pPr>
      <w:spacing w:line="240" w:lineRule="auto"/>
    </w:pPr>
    <w:rPr>
      <w:b/>
      <w:bCs/>
      <w:color w:val="D34817" w:themeColor="accent1"/>
      <w:sz w:val="18"/>
      <w:szCs w:val="18"/>
    </w:rPr>
  </w:style>
  <w:style w:type="paragraph" w:customStyle="1" w:styleId="BP2Heading">
    <w:name w:val="BP 2 Heading"/>
    <w:basedOn w:val="Normal"/>
    <w:next w:val="Normal"/>
    <w:autoRedefine/>
    <w:qFormat/>
    <w:rsid w:val="00D50EA2"/>
    <w:pPr>
      <w:spacing w:before="200"/>
    </w:pPr>
    <w:rPr>
      <w:rFonts w:ascii="Calibri" w:hAnsi="Calibri"/>
      <w:b/>
      <w:color w:val="404040" w:themeColor="text1" w:themeTint="BF"/>
      <w:sz w:val="28"/>
    </w:rPr>
  </w:style>
  <w:style w:type="paragraph" w:customStyle="1" w:styleId="BP3Heading">
    <w:name w:val="BP 3 Heading"/>
    <w:basedOn w:val="Normal"/>
    <w:autoRedefine/>
    <w:qFormat/>
    <w:rsid w:val="00D50EA2"/>
    <w:pPr>
      <w:spacing w:before="200" w:line="240" w:lineRule="auto"/>
    </w:pPr>
    <w:rPr>
      <w:rFonts w:ascii="Calibri" w:hAnsi="Calibri"/>
      <w:i/>
      <w:sz w:val="24"/>
    </w:rPr>
  </w:style>
  <w:style w:type="numbering" w:customStyle="1" w:styleId="BPStyle1">
    <w:name w:val="BP Style1"/>
    <w:uiPriority w:val="99"/>
    <w:rsid w:val="00D50EA2"/>
    <w:pPr>
      <w:numPr>
        <w:numId w:val="17"/>
      </w:numPr>
    </w:pPr>
  </w:style>
  <w:style w:type="paragraph" w:styleId="NoSpacing">
    <w:name w:val="No Spacing"/>
    <w:uiPriority w:val="1"/>
    <w:qFormat/>
    <w:rsid w:val="009F3598"/>
    <w:pPr>
      <w:spacing w:after="0" w:line="240" w:lineRule="auto"/>
      <w:contextualSpacing/>
    </w:pPr>
    <w:rPr>
      <w:rFonts w:eastAsiaTheme="minorEastAsia"/>
      <w:lang w:bidi="en-US"/>
    </w:rPr>
  </w:style>
  <w:style w:type="character" w:styleId="Strong">
    <w:name w:val="Strong"/>
    <w:basedOn w:val="DefaultParagraphFont"/>
    <w:uiPriority w:val="22"/>
    <w:qFormat/>
    <w:rsid w:val="00056BB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56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B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BB6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BB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BB6"/>
    <w:rPr>
      <w:rFonts w:ascii="Tahoma" w:eastAsiaTheme="minorEastAsi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Bahrain Polytechnic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1</cp:revision>
  <dcterms:created xsi:type="dcterms:W3CDTF">2010-04-28T07:20:00Z</dcterms:created>
  <dcterms:modified xsi:type="dcterms:W3CDTF">2010-04-28T07:34:00Z</dcterms:modified>
</cp:coreProperties>
</file>